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000" w:rsidRPr="008A7000" w:rsidRDefault="008A7000" w:rsidP="008A7000">
      <w:pPr>
        <w:rPr>
          <w:rFonts w:hint="eastAsia"/>
          <w:b/>
          <w:sz w:val="28"/>
          <w:szCs w:val="28"/>
        </w:rPr>
      </w:pPr>
      <w:r w:rsidRPr="008A7000">
        <w:rPr>
          <w:rFonts w:hint="eastAsia"/>
          <w:b/>
          <w:sz w:val="28"/>
          <w:szCs w:val="28"/>
        </w:rPr>
        <w:t>运</w:t>
      </w:r>
      <w:proofErr w:type="gramStart"/>
      <w:r w:rsidRPr="008A7000">
        <w:rPr>
          <w:rFonts w:hint="eastAsia"/>
          <w:b/>
          <w:sz w:val="28"/>
          <w:szCs w:val="28"/>
        </w:rPr>
        <w:t>维工作</w:t>
      </w:r>
      <w:proofErr w:type="gramEnd"/>
      <w:r w:rsidRPr="008A7000">
        <w:rPr>
          <w:rFonts w:hint="eastAsia"/>
          <w:b/>
          <w:sz w:val="28"/>
          <w:szCs w:val="28"/>
        </w:rPr>
        <w:t>基本原则：</w:t>
      </w:r>
    </w:p>
    <w:p w:rsidR="008A7000" w:rsidRDefault="008A7000" w:rsidP="008A7000"/>
    <w:p w:rsidR="008A7000" w:rsidRPr="008A7000" w:rsidRDefault="008A7000" w:rsidP="008A7000">
      <w:pPr>
        <w:rPr>
          <w:rFonts w:hint="eastAsia"/>
          <w:b/>
          <w:color w:val="FF0000"/>
          <w:sz w:val="24"/>
          <w:szCs w:val="24"/>
        </w:rPr>
      </w:pPr>
      <w:r w:rsidRPr="008A7000">
        <w:rPr>
          <w:rFonts w:hint="eastAsia"/>
          <w:b/>
          <w:color w:val="FF0000"/>
          <w:sz w:val="24"/>
          <w:szCs w:val="24"/>
        </w:rPr>
        <w:t>确保公司不直接连接所有服务器．</w:t>
      </w:r>
    </w:p>
    <w:p w:rsidR="008A7000" w:rsidRPr="008A7000" w:rsidRDefault="008A7000" w:rsidP="008A7000">
      <w:pPr>
        <w:rPr>
          <w:rFonts w:hint="eastAsia"/>
          <w:b/>
          <w:color w:val="FF0000"/>
          <w:sz w:val="24"/>
          <w:szCs w:val="24"/>
        </w:rPr>
      </w:pPr>
      <w:r w:rsidRPr="008A7000">
        <w:rPr>
          <w:rFonts w:hint="eastAsia"/>
          <w:b/>
          <w:color w:val="FF0000"/>
          <w:sz w:val="24"/>
          <w:szCs w:val="24"/>
        </w:rPr>
        <w:t>确保所有的云主机和域名管理注册账号为专用手机和ＱＱ申请</w:t>
      </w:r>
    </w:p>
    <w:p w:rsidR="008A7000" w:rsidRPr="008A7000" w:rsidRDefault="008A7000" w:rsidP="008A7000">
      <w:pPr>
        <w:rPr>
          <w:rFonts w:hint="eastAsia"/>
          <w:b/>
          <w:color w:val="FF0000"/>
          <w:sz w:val="24"/>
          <w:szCs w:val="24"/>
        </w:rPr>
      </w:pPr>
      <w:r w:rsidRPr="008A7000">
        <w:rPr>
          <w:rFonts w:hint="eastAsia"/>
          <w:b/>
          <w:color w:val="FF0000"/>
          <w:sz w:val="24"/>
          <w:szCs w:val="24"/>
        </w:rPr>
        <w:t>确保和云主机的所有联系方式通过专用手机和ＱＱ联系</w:t>
      </w:r>
    </w:p>
    <w:p w:rsidR="008A7000" w:rsidRPr="008A7000" w:rsidRDefault="008A7000" w:rsidP="008A7000">
      <w:pPr>
        <w:rPr>
          <w:rFonts w:hint="eastAsia"/>
          <w:color w:val="FF0000"/>
          <w:sz w:val="24"/>
          <w:szCs w:val="24"/>
        </w:rPr>
      </w:pPr>
      <w:r w:rsidRPr="008A7000">
        <w:rPr>
          <w:rFonts w:hint="eastAsia"/>
          <w:b/>
          <w:color w:val="FF0000"/>
          <w:sz w:val="24"/>
          <w:szCs w:val="24"/>
        </w:rPr>
        <w:t>确保所有相关的域名和管理手段是专用账号</w:t>
      </w:r>
      <w:r>
        <w:rPr>
          <w:rFonts w:hint="eastAsia"/>
          <w:b/>
          <w:color w:val="FF0000"/>
          <w:sz w:val="24"/>
          <w:szCs w:val="24"/>
        </w:rPr>
        <w:t>注册和管理</w:t>
      </w:r>
    </w:p>
    <w:p w:rsidR="008A7000" w:rsidRPr="008A7000" w:rsidRDefault="008A7000" w:rsidP="008A7000">
      <w:pPr>
        <w:rPr>
          <w:rFonts w:hint="eastAsia"/>
          <w:b/>
          <w:sz w:val="28"/>
          <w:szCs w:val="28"/>
        </w:rPr>
      </w:pPr>
      <w:r w:rsidRPr="008A7000">
        <w:rPr>
          <w:rFonts w:hint="eastAsia"/>
          <w:b/>
          <w:sz w:val="28"/>
          <w:szCs w:val="28"/>
        </w:rPr>
        <w:t>服务器所在机房：</w:t>
      </w:r>
    </w:p>
    <w:p w:rsidR="008A7000" w:rsidRPr="008A7000" w:rsidRDefault="008A7000" w:rsidP="008A7000">
      <w:pPr>
        <w:rPr>
          <w:rFonts w:hint="eastAsia"/>
          <w:sz w:val="24"/>
          <w:szCs w:val="24"/>
        </w:rPr>
      </w:pPr>
      <w:r w:rsidRPr="008A7000">
        <w:rPr>
          <w:rFonts w:hint="eastAsia"/>
          <w:sz w:val="24"/>
          <w:szCs w:val="24"/>
        </w:rPr>
        <w:t>DB,</w:t>
      </w:r>
      <w:r w:rsidRPr="008A7000">
        <w:rPr>
          <w:rFonts w:hint="eastAsia"/>
          <w:sz w:val="24"/>
          <w:szCs w:val="24"/>
        </w:rPr>
        <w:t>游戏服务器</w:t>
      </w:r>
      <w:r w:rsidR="00887B92">
        <w:rPr>
          <w:rFonts w:hint="eastAsia"/>
          <w:sz w:val="24"/>
          <w:szCs w:val="24"/>
        </w:rPr>
        <w:t>:</w:t>
      </w:r>
      <w:r w:rsidRPr="008A7000">
        <w:rPr>
          <w:rFonts w:hint="eastAsia"/>
          <w:sz w:val="24"/>
          <w:szCs w:val="24"/>
        </w:rPr>
        <w:t xml:space="preserve"> </w:t>
      </w:r>
      <w:r w:rsidRPr="008A7000">
        <w:rPr>
          <w:rFonts w:hint="eastAsia"/>
          <w:sz w:val="24"/>
          <w:szCs w:val="24"/>
        </w:rPr>
        <w:t>金山云</w:t>
      </w:r>
    </w:p>
    <w:p w:rsidR="008A7000" w:rsidRPr="008A7000" w:rsidRDefault="008A7000" w:rsidP="008A7000">
      <w:pPr>
        <w:rPr>
          <w:rFonts w:hint="eastAsia"/>
          <w:sz w:val="24"/>
          <w:szCs w:val="24"/>
        </w:rPr>
      </w:pPr>
      <w:r w:rsidRPr="008A7000">
        <w:rPr>
          <w:rFonts w:hint="eastAsia"/>
          <w:sz w:val="24"/>
          <w:szCs w:val="24"/>
        </w:rPr>
        <w:t>映射机</w:t>
      </w:r>
      <w:r w:rsidR="00887B92">
        <w:rPr>
          <w:rFonts w:hint="eastAsia"/>
          <w:sz w:val="24"/>
          <w:szCs w:val="24"/>
        </w:rPr>
        <w:t>:</w:t>
      </w:r>
      <w:r w:rsidRPr="008A7000">
        <w:rPr>
          <w:rFonts w:hint="eastAsia"/>
          <w:sz w:val="24"/>
          <w:szCs w:val="24"/>
        </w:rPr>
        <w:t xml:space="preserve">　</w:t>
      </w:r>
      <w:r w:rsidR="00887B92">
        <w:rPr>
          <w:rFonts w:hint="eastAsia"/>
          <w:sz w:val="24"/>
          <w:szCs w:val="24"/>
        </w:rPr>
        <w:t xml:space="preserve">  </w:t>
      </w:r>
      <w:r w:rsidRPr="008A7000">
        <w:rPr>
          <w:rFonts w:hint="eastAsia"/>
          <w:sz w:val="24"/>
          <w:szCs w:val="24"/>
        </w:rPr>
        <w:t xml:space="preserve">　　阿里云</w:t>
      </w:r>
    </w:p>
    <w:p w:rsidR="008A7000" w:rsidRPr="008A7000" w:rsidRDefault="008A7000" w:rsidP="008A7000">
      <w:pPr>
        <w:rPr>
          <w:rFonts w:hint="eastAsia"/>
          <w:b/>
          <w:sz w:val="28"/>
          <w:szCs w:val="28"/>
        </w:rPr>
      </w:pPr>
      <w:r w:rsidRPr="008A7000">
        <w:rPr>
          <w:rFonts w:hint="eastAsia"/>
          <w:b/>
          <w:sz w:val="28"/>
          <w:szCs w:val="28"/>
        </w:rPr>
        <w:t>服务器安全设置</w:t>
      </w:r>
      <w:r w:rsidRPr="008A7000">
        <w:rPr>
          <w:rFonts w:hint="eastAsia"/>
          <w:b/>
          <w:sz w:val="28"/>
          <w:szCs w:val="28"/>
        </w:rPr>
        <w:t>:</w:t>
      </w:r>
    </w:p>
    <w:p w:rsidR="008A7000" w:rsidRPr="008A7000" w:rsidRDefault="008A7000" w:rsidP="008A7000">
      <w:pPr>
        <w:rPr>
          <w:rFonts w:hint="eastAsia"/>
          <w:sz w:val="24"/>
          <w:szCs w:val="24"/>
        </w:rPr>
      </w:pPr>
      <w:r w:rsidRPr="008A7000">
        <w:rPr>
          <w:rFonts w:hint="eastAsia"/>
          <w:sz w:val="24"/>
          <w:szCs w:val="24"/>
        </w:rPr>
        <w:t>所有服务器必须配置防火墙和安全策略，远程管理和数据库等端口默认阻止．</w:t>
      </w:r>
      <w:r w:rsidRPr="008A7000">
        <w:rPr>
          <w:rFonts w:hint="eastAsia"/>
          <w:sz w:val="24"/>
          <w:szCs w:val="24"/>
        </w:rPr>
        <w:t>SSH</w:t>
      </w:r>
      <w:r w:rsidRPr="008A7000">
        <w:rPr>
          <w:rFonts w:hint="eastAsia"/>
          <w:sz w:val="24"/>
          <w:szCs w:val="24"/>
        </w:rPr>
        <w:t>强制为</w:t>
      </w:r>
      <w:r w:rsidRPr="008A7000">
        <w:rPr>
          <w:rFonts w:hint="eastAsia"/>
          <w:sz w:val="24"/>
          <w:szCs w:val="24"/>
        </w:rPr>
        <w:t>key</w:t>
      </w:r>
      <w:r w:rsidR="000C6FFB">
        <w:rPr>
          <w:rFonts w:hint="eastAsia"/>
          <w:sz w:val="24"/>
          <w:szCs w:val="24"/>
        </w:rPr>
        <w:t>方式</w:t>
      </w:r>
    </w:p>
    <w:p w:rsidR="008A7000" w:rsidRPr="008A7000" w:rsidRDefault="008A7000" w:rsidP="008A7000">
      <w:pPr>
        <w:rPr>
          <w:rFonts w:hint="eastAsia"/>
          <w:sz w:val="24"/>
          <w:szCs w:val="24"/>
        </w:rPr>
      </w:pPr>
      <w:r w:rsidRPr="008A7000">
        <w:rPr>
          <w:rFonts w:hint="eastAsia"/>
          <w:sz w:val="24"/>
          <w:szCs w:val="24"/>
        </w:rPr>
        <w:t>所有服务器修改默认远程管理端口和默认管理账号．</w:t>
      </w:r>
    </w:p>
    <w:p w:rsidR="008A7000" w:rsidRPr="008A7000" w:rsidRDefault="008A7000" w:rsidP="008A7000">
      <w:pPr>
        <w:rPr>
          <w:rFonts w:hint="eastAsia"/>
          <w:sz w:val="24"/>
          <w:szCs w:val="24"/>
        </w:rPr>
      </w:pPr>
      <w:r w:rsidRPr="008A7000">
        <w:rPr>
          <w:rFonts w:hint="eastAsia"/>
          <w:sz w:val="24"/>
          <w:szCs w:val="24"/>
        </w:rPr>
        <w:t>默认安装监控系统</w:t>
      </w:r>
      <w:proofErr w:type="spellStart"/>
      <w:r w:rsidRPr="008A7000">
        <w:rPr>
          <w:rFonts w:hint="eastAsia"/>
          <w:sz w:val="24"/>
          <w:szCs w:val="24"/>
        </w:rPr>
        <w:t>zabbix</w:t>
      </w:r>
      <w:proofErr w:type="spellEnd"/>
      <w:r w:rsidRPr="008A7000">
        <w:rPr>
          <w:rFonts w:hint="eastAsia"/>
          <w:sz w:val="24"/>
          <w:szCs w:val="24"/>
        </w:rPr>
        <w:t>和管理系统</w:t>
      </w:r>
      <w:r w:rsidRPr="008A7000">
        <w:rPr>
          <w:rFonts w:hint="eastAsia"/>
          <w:sz w:val="24"/>
          <w:szCs w:val="24"/>
        </w:rPr>
        <w:t>salt,</w:t>
      </w:r>
      <w:r w:rsidRPr="008A7000">
        <w:rPr>
          <w:rFonts w:hint="eastAsia"/>
          <w:sz w:val="24"/>
          <w:szCs w:val="24"/>
        </w:rPr>
        <w:t>并统一机器名和分组</w:t>
      </w:r>
    </w:p>
    <w:p w:rsidR="008A7000" w:rsidRPr="008A7000" w:rsidRDefault="008A7000" w:rsidP="008A7000">
      <w:pPr>
        <w:rPr>
          <w:rFonts w:hint="eastAsia"/>
          <w:sz w:val="24"/>
          <w:szCs w:val="24"/>
        </w:rPr>
      </w:pPr>
      <w:r w:rsidRPr="008A7000">
        <w:rPr>
          <w:rFonts w:hint="eastAsia"/>
          <w:sz w:val="24"/>
          <w:szCs w:val="24"/>
        </w:rPr>
        <w:t>数据库端口优先使用内网联接．</w:t>
      </w:r>
    </w:p>
    <w:p w:rsidR="008A7000" w:rsidRPr="008A7000" w:rsidRDefault="008A7000" w:rsidP="008A7000">
      <w:pPr>
        <w:rPr>
          <w:rFonts w:hint="eastAsia"/>
          <w:sz w:val="24"/>
          <w:szCs w:val="24"/>
        </w:rPr>
      </w:pPr>
      <w:r w:rsidRPr="008A7000">
        <w:rPr>
          <w:rFonts w:hint="eastAsia"/>
          <w:sz w:val="24"/>
          <w:szCs w:val="24"/>
        </w:rPr>
        <w:t>数据库必须配置定期备份</w:t>
      </w:r>
    </w:p>
    <w:p w:rsidR="008A7000" w:rsidRPr="008A7000" w:rsidRDefault="008A7000" w:rsidP="008A7000">
      <w:pPr>
        <w:rPr>
          <w:sz w:val="24"/>
          <w:szCs w:val="24"/>
        </w:rPr>
      </w:pPr>
    </w:p>
    <w:p w:rsidR="008A7000" w:rsidRDefault="008A7000" w:rsidP="008A7000">
      <w:pPr>
        <w:rPr>
          <w:rFonts w:hint="eastAsia"/>
          <w:b/>
          <w:sz w:val="24"/>
          <w:szCs w:val="24"/>
        </w:rPr>
      </w:pPr>
      <w:r w:rsidRPr="00890A40">
        <w:rPr>
          <w:rFonts w:hint="eastAsia"/>
          <w:b/>
          <w:sz w:val="24"/>
          <w:szCs w:val="24"/>
        </w:rPr>
        <w:t>服务器架构和防御手段</w:t>
      </w:r>
    </w:p>
    <w:p w:rsidR="008A7000" w:rsidRPr="008A7000" w:rsidRDefault="008A7000" w:rsidP="008A7000">
      <w:pPr>
        <w:rPr>
          <w:rFonts w:hint="eastAsia"/>
          <w:sz w:val="24"/>
          <w:szCs w:val="24"/>
        </w:rPr>
      </w:pPr>
      <w:r w:rsidRPr="008A7000">
        <w:rPr>
          <w:rFonts w:hint="eastAsia"/>
          <w:sz w:val="24"/>
          <w:szCs w:val="24"/>
        </w:rPr>
        <w:t>游戏架构为映射机＋主机方式</w:t>
      </w:r>
      <w:r w:rsidRPr="008A7000">
        <w:rPr>
          <w:rFonts w:hint="eastAsia"/>
          <w:sz w:val="24"/>
          <w:szCs w:val="24"/>
        </w:rPr>
        <w:t>,</w:t>
      </w:r>
      <w:r w:rsidRPr="008A7000">
        <w:rPr>
          <w:rFonts w:hint="eastAsia"/>
          <w:sz w:val="24"/>
          <w:szCs w:val="24"/>
        </w:rPr>
        <w:t>主机端口不对提供服务</w:t>
      </w:r>
    </w:p>
    <w:p w:rsidR="008A7000" w:rsidRPr="008A7000" w:rsidRDefault="008A7000" w:rsidP="008A7000">
      <w:pPr>
        <w:rPr>
          <w:rFonts w:hint="eastAsia"/>
          <w:sz w:val="24"/>
          <w:szCs w:val="24"/>
        </w:rPr>
      </w:pPr>
      <w:r w:rsidRPr="008A7000">
        <w:rPr>
          <w:rFonts w:hint="eastAsia"/>
          <w:sz w:val="24"/>
          <w:szCs w:val="24"/>
        </w:rPr>
        <w:t>更新域名通过</w:t>
      </w:r>
      <w:r w:rsidRPr="008A7000">
        <w:rPr>
          <w:rFonts w:hint="eastAsia"/>
          <w:sz w:val="24"/>
          <w:szCs w:val="24"/>
        </w:rPr>
        <w:t>CDN</w:t>
      </w:r>
      <w:r w:rsidRPr="008A7000">
        <w:rPr>
          <w:rFonts w:hint="eastAsia"/>
          <w:sz w:val="24"/>
          <w:szCs w:val="24"/>
        </w:rPr>
        <w:t>，没有上</w:t>
      </w:r>
      <w:r w:rsidRPr="008A7000">
        <w:rPr>
          <w:rFonts w:hint="eastAsia"/>
          <w:sz w:val="24"/>
          <w:szCs w:val="24"/>
        </w:rPr>
        <w:t>CDN</w:t>
      </w:r>
      <w:r w:rsidRPr="008A7000">
        <w:rPr>
          <w:rFonts w:hint="eastAsia"/>
          <w:sz w:val="24"/>
          <w:szCs w:val="24"/>
        </w:rPr>
        <w:t>前使用分线路方式</w:t>
      </w:r>
    </w:p>
    <w:p w:rsidR="008A7000" w:rsidRPr="008A7000" w:rsidRDefault="008A7000" w:rsidP="008A7000">
      <w:pPr>
        <w:rPr>
          <w:rFonts w:hint="eastAsia"/>
          <w:sz w:val="24"/>
          <w:szCs w:val="24"/>
        </w:rPr>
      </w:pPr>
      <w:r w:rsidRPr="008A7000">
        <w:rPr>
          <w:rFonts w:hint="eastAsia"/>
          <w:sz w:val="24"/>
          <w:szCs w:val="24"/>
        </w:rPr>
        <w:t>映射机</w:t>
      </w:r>
      <w:proofErr w:type="spellStart"/>
      <w:r w:rsidRPr="008A7000">
        <w:rPr>
          <w:rFonts w:hint="eastAsia"/>
          <w:sz w:val="24"/>
          <w:szCs w:val="24"/>
        </w:rPr>
        <w:t>ip</w:t>
      </w:r>
      <w:proofErr w:type="spellEnd"/>
      <w:r w:rsidRPr="008A7000">
        <w:rPr>
          <w:rFonts w:hint="eastAsia"/>
          <w:sz w:val="24"/>
          <w:szCs w:val="24"/>
        </w:rPr>
        <w:t>列表为通过</w:t>
      </w:r>
      <w:r w:rsidRPr="008A7000">
        <w:rPr>
          <w:rFonts w:hint="eastAsia"/>
          <w:sz w:val="24"/>
          <w:szCs w:val="24"/>
        </w:rPr>
        <w:t>CDN</w:t>
      </w:r>
      <w:r w:rsidRPr="008A7000">
        <w:rPr>
          <w:rFonts w:hint="eastAsia"/>
          <w:sz w:val="24"/>
          <w:szCs w:val="24"/>
        </w:rPr>
        <w:t>方式拿取列表，配置即时监控管理，快速切换掉打死的映射机</w:t>
      </w:r>
    </w:p>
    <w:p w:rsidR="008A7000" w:rsidRPr="008A7000" w:rsidRDefault="008A7000" w:rsidP="008A7000">
      <w:pPr>
        <w:rPr>
          <w:sz w:val="24"/>
          <w:szCs w:val="24"/>
        </w:rPr>
      </w:pPr>
    </w:p>
    <w:p w:rsidR="008A7000" w:rsidRPr="00890A40" w:rsidRDefault="008A7000" w:rsidP="008A7000">
      <w:pPr>
        <w:rPr>
          <w:rFonts w:hint="eastAsia"/>
          <w:b/>
          <w:sz w:val="24"/>
          <w:szCs w:val="24"/>
        </w:rPr>
      </w:pPr>
      <w:r w:rsidRPr="00890A40">
        <w:rPr>
          <w:rFonts w:hint="eastAsia"/>
          <w:b/>
          <w:sz w:val="24"/>
          <w:szCs w:val="24"/>
        </w:rPr>
        <w:t>服务器操作远程管理流程</w:t>
      </w:r>
    </w:p>
    <w:p w:rsidR="008A7000" w:rsidRPr="008A7000" w:rsidRDefault="008A7000" w:rsidP="008A7000">
      <w:pPr>
        <w:rPr>
          <w:rFonts w:hint="eastAsia"/>
          <w:sz w:val="24"/>
          <w:szCs w:val="24"/>
        </w:rPr>
      </w:pPr>
      <w:r w:rsidRPr="008A7000">
        <w:rPr>
          <w:rFonts w:hint="eastAsia"/>
          <w:sz w:val="24"/>
          <w:szCs w:val="24"/>
        </w:rPr>
        <w:t>在阿里云配置远程管理服务器组，每个项目至少一台</w:t>
      </w:r>
    </w:p>
    <w:p w:rsidR="008A7000" w:rsidRPr="008A7000" w:rsidRDefault="008A7000" w:rsidP="008A7000">
      <w:pPr>
        <w:rPr>
          <w:rFonts w:hint="eastAsia"/>
          <w:sz w:val="24"/>
          <w:szCs w:val="24"/>
        </w:rPr>
      </w:pPr>
      <w:r w:rsidRPr="008A7000">
        <w:rPr>
          <w:rFonts w:hint="eastAsia"/>
          <w:sz w:val="24"/>
          <w:szCs w:val="24"/>
        </w:rPr>
        <w:t>管理服务器默认安装相关的应用工具</w:t>
      </w:r>
      <w:r w:rsidRPr="008A7000">
        <w:rPr>
          <w:rFonts w:hint="eastAsia"/>
          <w:sz w:val="24"/>
          <w:szCs w:val="24"/>
        </w:rPr>
        <w:t>,SSH FTP PYTHON</w:t>
      </w:r>
      <w:r w:rsidRPr="008A7000">
        <w:rPr>
          <w:rFonts w:hint="eastAsia"/>
          <w:sz w:val="24"/>
          <w:szCs w:val="24"/>
        </w:rPr>
        <w:t>，</w:t>
      </w:r>
      <w:r w:rsidRPr="008A7000">
        <w:rPr>
          <w:rFonts w:hint="eastAsia"/>
          <w:sz w:val="24"/>
          <w:szCs w:val="24"/>
        </w:rPr>
        <w:t>sublime</w:t>
      </w:r>
      <w:r w:rsidRPr="008A7000">
        <w:rPr>
          <w:rFonts w:hint="eastAsia"/>
          <w:sz w:val="24"/>
          <w:szCs w:val="24"/>
        </w:rPr>
        <w:t xml:space="preserve">　</w:t>
      </w:r>
    </w:p>
    <w:p w:rsidR="008A7000" w:rsidRPr="008A7000" w:rsidRDefault="008A7000" w:rsidP="008A7000">
      <w:pPr>
        <w:rPr>
          <w:rFonts w:hint="eastAsia"/>
          <w:sz w:val="24"/>
          <w:szCs w:val="24"/>
        </w:rPr>
      </w:pPr>
      <w:r w:rsidRPr="008A7000">
        <w:rPr>
          <w:rFonts w:hint="eastAsia"/>
          <w:sz w:val="24"/>
          <w:szCs w:val="24"/>
        </w:rPr>
        <w:t>管理服务器默认安装杀毒软件，防火墙安全策略，监控，</w:t>
      </w:r>
    </w:p>
    <w:p w:rsidR="008A7000" w:rsidRPr="008A7000" w:rsidRDefault="008A7000" w:rsidP="008A7000">
      <w:pPr>
        <w:rPr>
          <w:rFonts w:hint="eastAsia"/>
          <w:sz w:val="24"/>
          <w:szCs w:val="24"/>
        </w:rPr>
      </w:pPr>
      <w:r w:rsidRPr="008A7000">
        <w:rPr>
          <w:rFonts w:hint="eastAsia"/>
          <w:sz w:val="24"/>
          <w:szCs w:val="24"/>
        </w:rPr>
        <w:t>管理服务器每月修改一次密码，并发送相关有权限操作的人员</w:t>
      </w:r>
    </w:p>
    <w:p w:rsidR="008A7000" w:rsidRPr="008A7000" w:rsidRDefault="008A7000" w:rsidP="008A7000">
      <w:pPr>
        <w:rPr>
          <w:sz w:val="24"/>
          <w:szCs w:val="24"/>
        </w:rPr>
      </w:pPr>
    </w:p>
    <w:p w:rsidR="008A7000" w:rsidRPr="00890A40" w:rsidRDefault="008A7000" w:rsidP="008A7000">
      <w:pPr>
        <w:rPr>
          <w:rFonts w:hint="eastAsia"/>
          <w:b/>
          <w:sz w:val="24"/>
          <w:szCs w:val="24"/>
        </w:rPr>
      </w:pPr>
      <w:r w:rsidRPr="00890A40">
        <w:rPr>
          <w:rFonts w:hint="eastAsia"/>
          <w:b/>
          <w:sz w:val="24"/>
          <w:szCs w:val="24"/>
        </w:rPr>
        <w:t>日常运维：</w:t>
      </w:r>
    </w:p>
    <w:p w:rsidR="008A7000" w:rsidRPr="008A7000" w:rsidRDefault="008A7000" w:rsidP="008A7000">
      <w:pPr>
        <w:rPr>
          <w:rFonts w:hint="eastAsia"/>
          <w:sz w:val="24"/>
          <w:szCs w:val="24"/>
        </w:rPr>
      </w:pPr>
      <w:r w:rsidRPr="008A7000">
        <w:rPr>
          <w:rFonts w:hint="eastAsia"/>
          <w:sz w:val="24"/>
          <w:szCs w:val="24"/>
        </w:rPr>
        <w:t>运</w:t>
      </w:r>
      <w:proofErr w:type="gramStart"/>
      <w:r w:rsidRPr="008A7000">
        <w:rPr>
          <w:rFonts w:hint="eastAsia"/>
          <w:sz w:val="24"/>
          <w:szCs w:val="24"/>
        </w:rPr>
        <w:t>维负责</w:t>
      </w:r>
      <w:proofErr w:type="gramEnd"/>
      <w:r w:rsidRPr="008A7000">
        <w:rPr>
          <w:rFonts w:hint="eastAsia"/>
          <w:sz w:val="24"/>
          <w:szCs w:val="24"/>
        </w:rPr>
        <w:t>所有项目的服务器列表管理维护，确保所有服务器性能监控报表管理，到期续费检查，服务器异常报警处理．磁盘空间，</w:t>
      </w:r>
    </w:p>
    <w:p w:rsidR="008A7000" w:rsidRPr="008A7000" w:rsidRDefault="008A7000" w:rsidP="008A7000">
      <w:pPr>
        <w:rPr>
          <w:rFonts w:hint="eastAsia"/>
          <w:sz w:val="24"/>
          <w:szCs w:val="24"/>
        </w:rPr>
      </w:pPr>
      <w:r w:rsidRPr="008A7000">
        <w:rPr>
          <w:rFonts w:hint="eastAsia"/>
          <w:sz w:val="24"/>
          <w:szCs w:val="24"/>
        </w:rPr>
        <w:t>根据各项目组的实际情况和操作流程制定服务器日常维护流程</w:t>
      </w:r>
    </w:p>
    <w:p w:rsidR="008A7000" w:rsidRPr="008A7000" w:rsidRDefault="008A7000" w:rsidP="008A7000">
      <w:pPr>
        <w:rPr>
          <w:rFonts w:hint="eastAsia"/>
          <w:sz w:val="24"/>
          <w:szCs w:val="24"/>
        </w:rPr>
      </w:pPr>
      <w:r w:rsidRPr="008A7000">
        <w:rPr>
          <w:rFonts w:hint="eastAsia"/>
          <w:sz w:val="24"/>
          <w:szCs w:val="24"/>
        </w:rPr>
        <w:t>根据各项目组的实际情况和操作流程制定被攻击和出现网络故障时的紧急情况处理流程和对应预案．</w:t>
      </w:r>
    </w:p>
    <w:p w:rsidR="00B51F69" w:rsidRPr="008A7000" w:rsidRDefault="008A7000" w:rsidP="008A7000">
      <w:pPr>
        <w:rPr>
          <w:rFonts w:hint="eastAsia"/>
          <w:sz w:val="24"/>
          <w:szCs w:val="24"/>
        </w:rPr>
      </w:pPr>
      <w:r w:rsidRPr="008A7000">
        <w:rPr>
          <w:rFonts w:hint="eastAsia"/>
          <w:sz w:val="24"/>
          <w:szCs w:val="24"/>
        </w:rPr>
        <w:t>维护运维日常操作</w:t>
      </w:r>
      <w:r w:rsidRPr="008A7000">
        <w:rPr>
          <w:rFonts w:hint="eastAsia"/>
          <w:sz w:val="24"/>
          <w:szCs w:val="24"/>
        </w:rPr>
        <w:t>web</w:t>
      </w:r>
      <w:r w:rsidRPr="008A7000">
        <w:rPr>
          <w:rFonts w:hint="eastAsia"/>
          <w:sz w:val="24"/>
          <w:szCs w:val="24"/>
        </w:rPr>
        <w:t>管理系统，及时添加后端新的脚本功能，将日常用的工作全部通过</w:t>
      </w:r>
      <w:r w:rsidRPr="008A7000">
        <w:rPr>
          <w:rFonts w:hint="eastAsia"/>
          <w:sz w:val="24"/>
          <w:szCs w:val="24"/>
        </w:rPr>
        <w:t>web</w:t>
      </w:r>
      <w:r w:rsidRPr="008A7000">
        <w:rPr>
          <w:rFonts w:hint="eastAsia"/>
          <w:sz w:val="24"/>
          <w:szCs w:val="24"/>
        </w:rPr>
        <w:t>页面批量处理．提高维护速度．</w:t>
      </w:r>
    </w:p>
    <w:sectPr w:rsidR="00B51F69" w:rsidRPr="008A7000" w:rsidSect="0000759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7000"/>
    <w:rsid w:val="00007592"/>
    <w:rsid w:val="000C6FFB"/>
    <w:rsid w:val="001E1831"/>
    <w:rsid w:val="00887B92"/>
    <w:rsid w:val="00890A40"/>
    <w:rsid w:val="008A7000"/>
    <w:rsid w:val="009271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59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106</Words>
  <Characters>606</Characters>
  <Application>Microsoft Office Word</Application>
  <DocSecurity>0</DocSecurity>
  <Lines>5</Lines>
  <Paragraphs>1</Paragraphs>
  <ScaleCrop>false</ScaleCrop>
  <Company>微软公司</Company>
  <LinksUpToDate>false</LinksUpToDate>
  <CharactersWithSpaces>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秦海</dc:creator>
  <cp:keywords/>
  <dc:description/>
  <cp:lastModifiedBy>秦海</cp:lastModifiedBy>
  <cp:revision>3</cp:revision>
  <dcterms:created xsi:type="dcterms:W3CDTF">2016-09-22T03:18:00Z</dcterms:created>
  <dcterms:modified xsi:type="dcterms:W3CDTF">2016-09-22T03:29:00Z</dcterms:modified>
</cp:coreProperties>
</file>